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DB" w:rsidRDefault="00897DDB" w:rsidP="00897DDB">
      <w:pPr>
        <w:pStyle w:val="Default"/>
        <w:jc w:val="both"/>
      </w:pPr>
      <w:r>
        <w:t xml:space="preserve"> 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T.C.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MENDERES KAYMAKAMLIĞI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GÖLCÜKLER ADNAN OLCAY ORTAOKULU</w:t>
      </w:r>
    </w:p>
    <w:p w:rsidR="00897DDB" w:rsidRDefault="00897DDB" w:rsidP="00897DDB">
      <w:pPr>
        <w:pStyle w:val="Default"/>
      </w:pPr>
    </w:p>
    <w:p w:rsidR="00897DDB" w:rsidRDefault="00897DDB" w:rsidP="00897DDB">
      <w:pPr>
        <w:pStyle w:val="Default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19050</wp:posOffset>
            </wp:positionV>
            <wp:extent cx="1668780" cy="892810"/>
            <wp:effectExtent l="0" t="0" r="0" b="0"/>
            <wp:wrapSquare wrapText="bothSides"/>
            <wp:docPr id="3" name="Resim 3" descr="C:\Users\user\Downloads\LOGOOOOOOOOooxxv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OOOOOOOooxxvv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897DDB" w:rsidRDefault="00897DDB" w:rsidP="00897DDB">
      <w:pPr>
        <w:pStyle w:val="Default"/>
        <w:jc w:val="center"/>
        <w:rPr>
          <w:rFonts w:cstheme="minorBidi"/>
          <w:color w:val="auto"/>
        </w:rPr>
      </w:pPr>
      <w:r>
        <w:rPr>
          <w:b/>
          <w:bCs/>
          <w:sz w:val="52"/>
          <w:szCs w:val="52"/>
        </w:rPr>
        <w:t>CİNSEL İSTİSMAR</w:t>
      </w:r>
    </w:p>
    <w:p w:rsidR="00897DDB" w:rsidRDefault="00897DDB" w:rsidP="00897DDB">
      <w:pPr>
        <w:pStyle w:val="Default"/>
      </w:pPr>
      <w:r>
        <w:rPr>
          <w:rFonts w:cstheme="minorBidi"/>
          <w:color w:val="auto"/>
        </w:rPr>
        <w:t xml:space="preserve"> </w:t>
      </w:r>
    </w:p>
    <w:p w:rsidR="00897DDB" w:rsidRDefault="00897DDB" w:rsidP="00897DDB">
      <w:pPr>
        <w:pStyle w:val="Default"/>
      </w:pPr>
      <w:r>
        <w:t xml:space="preserve"> 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Çocuk istismarı hem vicdanen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hem de hukuken ağır bir suçtur.</w:t>
      </w:r>
    </w:p>
    <w:p w:rsidR="00897DDB" w:rsidRDefault="00897DDB" w:rsidP="00897D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 SUÇA ORTAK OLMAYIN!</w:t>
      </w:r>
    </w:p>
    <w:p w:rsidR="00A128B9" w:rsidRDefault="00A128B9" w:rsidP="00A128B9">
      <w:pPr>
        <w:pStyle w:val="Default"/>
        <w:jc w:val="both"/>
        <w:rPr>
          <w:rFonts w:cstheme="minorBidi"/>
          <w:color w:val="auto"/>
        </w:rPr>
      </w:pPr>
    </w:p>
    <w:p w:rsidR="00A128B9" w:rsidRPr="00A128B9" w:rsidRDefault="00897DDB" w:rsidP="00A128B9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noProof/>
          <w:color w:val="auto"/>
          <w:sz w:val="20"/>
          <w:szCs w:val="20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36195</wp:posOffset>
            </wp:positionV>
            <wp:extent cx="3001645" cy="3348990"/>
            <wp:effectExtent l="19050" t="0" r="825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8B9" w:rsidRPr="00A128B9" w:rsidRDefault="00A128B9" w:rsidP="00A128B9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noProof/>
          <w:sz w:val="22"/>
          <w:szCs w:val="22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26035</wp:posOffset>
            </wp:positionV>
            <wp:extent cx="2442845" cy="1605915"/>
            <wp:effectExtent l="19050" t="0" r="0" b="0"/>
            <wp:wrapSquare wrapText="bothSides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DOĞRU BİLİNEN YANLIŞLAR VE DOĞRULAR</w:t>
      </w:r>
    </w:p>
    <w:p w:rsidR="00A128B9" w:rsidRDefault="00A128B9" w:rsidP="00A128B9">
      <w:pPr>
        <w:pStyle w:val="Default"/>
      </w:pPr>
      <w:r>
        <w:t xml:space="preserve">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</w:t>
      </w:r>
      <w:r>
        <w:rPr>
          <w:rFonts w:ascii="Wingdings" w:hAnsi="Wingdings" w:cs="Wingdings"/>
          <w:sz w:val="20"/>
          <w:szCs w:val="20"/>
        </w:rPr>
        <w:t></w:t>
      </w:r>
      <w:r w:rsidRPr="00A128B9">
        <w:rPr>
          <w:rFonts w:asciiTheme="minorHAnsi" w:hAnsiTheme="minorHAnsi"/>
          <w:sz w:val="20"/>
          <w:szCs w:val="20"/>
        </w:rPr>
        <w:t xml:space="preserve">ÇOCUKLAR CİNSEL İSTİSMARI HAYAL GÜÇLERİNİN GENİŞ-LİĞİ NEDENİYLE UYDURURLAR.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 </w:t>
      </w:r>
      <w:r w:rsidRPr="00A128B9">
        <w:rPr>
          <w:rFonts w:asciiTheme="minorHAnsi" w:hAnsiTheme="minorHAnsi"/>
          <w:sz w:val="20"/>
          <w:szCs w:val="20"/>
        </w:rPr>
        <w:t>ÇOCUKLAR BU KONUDA GENELLİKLE YALAN SÖ</w:t>
      </w:r>
      <w:r>
        <w:rPr>
          <w:rFonts w:asciiTheme="minorHAnsi" w:hAnsiTheme="minorHAnsi"/>
          <w:sz w:val="20"/>
          <w:szCs w:val="20"/>
        </w:rPr>
        <w:t>YLEMEZ</w:t>
      </w:r>
      <w:r w:rsidRPr="00A128B9">
        <w:rPr>
          <w:rFonts w:asciiTheme="minorHAnsi" w:hAnsiTheme="minorHAnsi"/>
          <w:sz w:val="20"/>
          <w:szCs w:val="20"/>
        </w:rPr>
        <w:t xml:space="preserve">LER. İLK KURAL ÇOCUĞA İNANMAK OLMALIDIR.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 </w:t>
      </w:r>
      <w:r w:rsidRPr="00A128B9">
        <w:rPr>
          <w:rFonts w:asciiTheme="minorHAnsi" w:hAnsiTheme="minorHAnsi"/>
          <w:sz w:val="20"/>
          <w:szCs w:val="20"/>
        </w:rPr>
        <w:t xml:space="preserve">YAŞANMIŞ BİR İKİ OLAY ÖNEMLİ DEĞİLDİR. ÇOCUKLAR OLAN BİTENİ ÇABUK UNUTURLAR.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 </w:t>
      </w:r>
      <w:r w:rsidRPr="00A128B9">
        <w:rPr>
          <w:rFonts w:asciiTheme="minorHAnsi" w:hAnsiTheme="minorHAnsi"/>
          <w:sz w:val="20"/>
          <w:szCs w:val="20"/>
        </w:rPr>
        <w:t>BİR KEZ OLAN YA DA TEKRARLAYAN CİNSEL İSTİSMAR Ç</w:t>
      </w:r>
      <w:r>
        <w:rPr>
          <w:rFonts w:asciiTheme="minorHAnsi" w:hAnsiTheme="minorHAnsi"/>
          <w:sz w:val="20"/>
          <w:szCs w:val="20"/>
        </w:rPr>
        <w:t>O</w:t>
      </w:r>
      <w:r w:rsidRPr="00A128B9">
        <w:rPr>
          <w:rFonts w:asciiTheme="minorHAnsi" w:hAnsiTheme="minorHAnsi"/>
          <w:sz w:val="20"/>
          <w:szCs w:val="20"/>
        </w:rPr>
        <w:t xml:space="preserve">CUĞUN RUHSAL VE FİZİKSEL SAĞLIĞI AÇISINDAN CİDDİ DERECEDE ZARAR VERİCİDİR.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 </w:t>
      </w:r>
      <w:r w:rsidRPr="00A128B9">
        <w:rPr>
          <w:rFonts w:asciiTheme="minorHAnsi" w:hAnsiTheme="minorHAnsi"/>
          <w:sz w:val="20"/>
          <w:szCs w:val="20"/>
        </w:rPr>
        <w:t xml:space="preserve">OLAYI PROVOKE EDEN ÇOCUKLAR, ŞİRİN VE CAZİP KIZ ÇOCUKLAR, EVDEN KAÇAN ÇOCUKLAR, İHMAL EDİLMİŞ ÇOCUKLAR POTANSİYEL KURBANLARDIR.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 </w:t>
      </w:r>
      <w:r w:rsidRPr="00A128B9">
        <w:rPr>
          <w:rFonts w:asciiTheme="minorHAnsi" w:hAnsiTheme="minorHAnsi"/>
          <w:sz w:val="20"/>
          <w:szCs w:val="20"/>
        </w:rPr>
        <w:t>KURBANLAR HER SOSYO-EKONOMİK VE HER SOSYO-KÜLTÜREL GRUPTAN GELEN KIZ VE ERKEK Ç</w:t>
      </w:r>
      <w:r>
        <w:rPr>
          <w:rFonts w:asciiTheme="minorHAnsi" w:hAnsiTheme="minorHAnsi"/>
          <w:sz w:val="20"/>
          <w:szCs w:val="20"/>
        </w:rPr>
        <w:t>OCUKLAR OLA</w:t>
      </w:r>
      <w:r w:rsidRPr="00A128B9">
        <w:rPr>
          <w:rFonts w:asciiTheme="minorHAnsi" w:hAnsiTheme="minorHAnsi"/>
          <w:sz w:val="20"/>
          <w:szCs w:val="20"/>
        </w:rPr>
        <w:t xml:space="preserve">BİLİR.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 </w:t>
      </w:r>
      <w:r w:rsidRPr="00A128B9">
        <w:rPr>
          <w:rFonts w:asciiTheme="minorHAnsi" w:hAnsiTheme="minorHAnsi"/>
          <w:sz w:val="20"/>
          <w:szCs w:val="20"/>
        </w:rPr>
        <w:t>İSTİSMARCILAR GENELLİKLE YAŞ</w:t>
      </w:r>
      <w:r>
        <w:rPr>
          <w:rFonts w:asciiTheme="minorHAnsi" w:hAnsiTheme="minorHAnsi"/>
          <w:sz w:val="20"/>
          <w:szCs w:val="20"/>
        </w:rPr>
        <w:t>LI VE YABANCI ERKEKLER</w:t>
      </w:r>
      <w:r w:rsidRPr="00A128B9">
        <w:rPr>
          <w:rFonts w:asciiTheme="minorHAnsi" w:hAnsiTheme="minorHAnsi"/>
          <w:sz w:val="20"/>
          <w:szCs w:val="20"/>
        </w:rPr>
        <w:t xml:space="preserve">LE SOKAKTAKİ HIRPANİ SERSERİLERDİR.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 </w:t>
      </w:r>
      <w:r w:rsidRPr="00A128B9">
        <w:rPr>
          <w:rFonts w:asciiTheme="minorHAnsi" w:hAnsiTheme="minorHAnsi"/>
          <w:sz w:val="20"/>
          <w:szCs w:val="20"/>
        </w:rPr>
        <w:t xml:space="preserve">OLGULARIN %80-95’İNDE FAİL 20-40 YAŞLARI ARASINDA-Kİ, KURBAN TARAFINDAN TANINAN EVLİ VE ÇOCUKLU ERKEKLERDİR.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 </w:t>
      </w:r>
      <w:r w:rsidRPr="00A128B9">
        <w:rPr>
          <w:rFonts w:asciiTheme="minorHAnsi" w:hAnsiTheme="minorHAnsi"/>
          <w:sz w:val="20"/>
          <w:szCs w:val="20"/>
        </w:rPr>
        <w:t xml:space="preserve">PARKLAR, GENEL TUVALETLER, ISSIZ SOKAKLAR, KARANLIK YERLER, BOŞ İNŞAAT SAHALARI TEHLİKELİ BÖLGELERDİR. </w:t>
      </w: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</w:p>
    <w:p w:rsidR="00A128B9" w:rsidRPr="00A128B9" w:rsidRDefault="00A128B9" w:rsidP="00A128B9">
      <w:pPr>
        <w:pStyle w:val="Default"/>
        <w:rPr>
          <w:rFonts w:asciiTheme="minorHAnsi" w:hAnsiTheme="minorHAnsi"/>
          <w:sz w:val="20"/>
          <w:szCs w:val="20"/>
        </w:rPr>
      </w:pPr>
      <w:r w:rsidRPr="00A128B9">
        <w:rPr>
          <w:rFonts w:asciiTheme="minorHAnsi" w:hAnsiTheme="minorHAnsi" w:cs="Wingdings"/>
          <w:sz w:val="20"/>
          <w:szCs w:val="20"/>
        </w:rPr>
        <w:t xml:space="preserve"> </w:t>
      </w:r>
      <w:r w:rsidRPr="00A128B9">
        <w:rPr>
          <w:rFonts w:asciiTheme="minorHAnsi" w:hAnsiTheme="minorHAnsi"/>
          <w:sz w:val="20"/>
          <w:szCs w:val="20"/>
        </w:rPr>
        <w:t xml:space="preserve">OLAYIN OLDUĞU YER GENELLİKLE EV, OKUL, EV İLE OKUL ARASINDAKİ YOL GİBİ ÇOCUĞUN İÇİNDE BULUNDUĞU YAKIN ÇEVRESİDİR. </w:t>
      </w:r>
    </w:p>
    <w:p w:rsidR="00897DDB" w:rsidRPr="00244117" w:rsidRDefault="00897DDB" w:rsidP="00A128B9">
      <w:pPr>
        <w:pStyle w:val="Default"/>
        <w:jc w:val="both"/>
        <w:rPr>
          <w:b/>
          <w:color w:val="auto"/>
          <w:sz w:val="20"/>
          <w:szCs w:val="20"/>
        </w:rPr>
      </w:pPr>
    </w:p>
    <w:p w:rsidR="00897DDB" w:rsidRDefault="00897DDB" w:rsidP="00897DDB">
      <w:pPr>
        <w:pStyle w:val="Default"/>
        <w:jc w:val="both"/>
        <w:rPr>
          <w:rFonts w:cstheme="minorBidi"/>
          <w:color w:val="auto"/>
        </w:rPr>
      </w:pPr>
    </w:p>
    <w:p w:rsidR="00A128B9" w:rsidRDefault="00A128B9" w:rsidP="00A128B9">
      <w:pPr>
        <w:pStyle w:val="Default"/>
      </w:pPr>
    </w:p>
    <w:p w:rsidR="00A128B9" w:rsidRDefault="00A128B9" w:rsidP="00A128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Bir Çocuğun İstismar Edildiğinden Kuşkulanıyorsanız… </w:t>
      </w: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Pr="00A128B9">
        <w:rPr>
          <w:rFonts w:asciiTheme="minorHAnsi" w:hAnsiTheme="minorHAnsi"/>
        </w:rPr>
        <w:t xml:space="preserve">Bu durumu ilgili kişiye (okul müdürü, rehberlik servisi gibi) hemen haber verin. </w:t>
      </w:r>
    </w:p>
    <w:p w:rsidR="00A128B9" w:rsidRPr="00A128B9" w:rsidRDefault="00A128B9" w:rsidP="00A128B9">
      <w:pPr>
        <w:pStyle w:val="Default"/>
        <w:rPr>
          <w:rFonts w:asciiTheme="minorHAnsi" w:hAnsiTheme="minorHAnsi"/>
        </w:rPr>
      </w:pP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Pr="00A128B9">
        <w:rPr>
          <w:rFonts w:asciiTheme="minorHAnsi" w:hAnsiTheme="minorHAnsi"/>
        </w:rPr>
        <w:t xml:space="preserve">Gelişmeleri izleyin. </w:t>
      </w:r>
    </w:p>
    <w:p w:rsidR="00A128B9" w:rsidRPr="00A128B9" w:rsidRDefault="00A128B9" w:rsidP="00A128B9">
      <w:pPr>
        <w:pStyle w:val="Default"/>
        <w:rPr>
          <w:rFonts w:asciiTheme="minorHAnsi" w:hAnsiTheme="minorHAnsi"/>
        </w:rPr>
      </w:pP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 xml:space="preserve">!!! Doğrudan kanıt sağlamanız gerekmemektedir. </w:t>
      </w: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 xml:space="preserve">!!! Okul yetkililerinin çocuğun ailesi ya da bakıcısıyla iletişim kurmaları tavsiye </w:t>
      </w:r>
      <w:r w:rsidRPr="00A128B9">
        <w:rPr>
          <w:rFonts w:asciiTheme="minorHAnsi" w:hAnsiTheme="minorHAnsi"/>
          <w:b/>
          <w:bCs/>
        </w:rPr>
        <w:t xml:space="preserve">edilmemektedir. </w:t>
      </w: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>Cinsel istismara maruz kalan çocukların yaşa göre dağı-</w:t>
      </w:r>
      <w:proofErr w:type="spellStart"/>
      <w:r w:rsidRPr="00A128B9">
        <w:rPr>
          <w:rFonts w:asciiTheme="minorHAnsi" w:hAnsiTheme="minorHAnsi"/>
        </w:rPr>
        <w:t>lımları</w:t>
      </w:r>
      <w:proofErr w:type="spellEnd"/>
      <w:r w:rsidRPr="00A128B9">
        <w:rPr>
          <w:rFonts w:asciiTheme="minorHAnsi" w:hAnsiTheme="minorHAnsi"/>
        </w:rPr>
        <w:t xml:space="preserve"> incelendiğinde; </w:t>
      </w: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 xml:space="preserve">%30'unun 2-5, </w:t>
      </w: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 xml:space="preserve">%40'ının 6-10, </w:t>
      </w: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 xml:space="preserve">%30'unun 11 - 17 yaş grubunda olduğunu görüyoruz. </w:t>
      </w:r>
    </w:p>
    <w:p w:rsidR="00A128B9" w:rsidRPr="00A128B9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 xml:space="preserve">Kaynaklar: </w:t>
      </w:r>
    </w:p>
    <w:p w:rsidR="00897DDB" w:rsidRDefault="00A128B9" w:rsidP="00A128B9">
      <w:pPr>
        <w:pStyle w:val="Default"/>
        <w:jc w:val="both"/>
        <w:rPr>
          <w:rFonts w:asciiTheme="minorHAnsi" w:hAnsiTheme="minorHAnsi"/>
        </w:rPr>
      </w:pPr>
      <w:r w:rsidRPr="00A128B9">
        <w:rPr>
          <w:rFonts w:asciiTheme="minorHAnsi" w:hAnsiTheme="minorHAnsi"/>
        </w:rPr>
        <w:t>MEB-</w:t>
      </w:r>
      <w:proofErr w:type="spellStart"/>
      <w:r w:rsidRPr="00A128B9">
        <w:rPr>
          <w:rFonts w:asciiTheme="minorHAnsi" w:hAnsiTheme="minorHAnsi"/>
        </w:rPr>
        <w:t>UNİCEF.Zorlu</w:t>
      </w:r>
      <w:proofErr w:type="spellEnd"/>
      <w:r w:rsidRPr="00A128B9">
        <w:rPr>
          <w:rFonts w:asciiTheme="minorHAnsi" w:hAnsiTheme="minorHAnsi"/>
        </w:rPr>
        <w:t xml:space="preserve"> Yaşam Olayları ve Etkileri,2002</w:t>
      </w:r>
    </w:p>
    <w:p w:rsidR="00FC4EA0" w:rsidRDefault="00FC4EA0" w:rsidP="00A128B9">
      <w:pPr>
        <w:pStyle w:val="Default"/>
        <w:jc w:val="both"/>
        <w:rPr>
          <w:rFonts w:asciiTheme="minorHAnsi" w:hAnsiTheme="minorHAnsi"/>
        </w:rPr>
      </w:pPr>
    </w:p>
    <w:p w:rsidR="00FC4EA0" w:rsidRPr="00F419E3" w:rsidRDefault="00FC4EA0" w:rsidP="00FC4EA0">
      <w:pPr>
        <w:pStyle w:val="Default"/>
        <w:jc w:val="both"/>
        <w:rPr>
          <w:b/>
          <w:sz w:val="20"/>
          <w:szCs w:val="20"/>
        </w:rPr>
      </w:pPr>
      <w:r w:rsidRPr="00F419E3">
        <w:rPr>
          <w:b/>
          <w:sz w:val="20"/>
          <w:szCs w:val="20"/>
        </w:rPr>
        <w:lastRenderedPageBreak/>
        <w:t>İSTİSMAR VE İHMAL NEDİR?</w:t>
      </w:r>
    </w:p>
    <w:p w:rsidR="00FC4EA0" w:rsidRPr="00F419E3" w:rsidRDefault="00FC4EA0" w:rsidP="00FC4EA0">
      <w:pPr>
        <w:pStyle w:val="Default"/>
        <w:shd w:val="clear" w:color="auto" w:fill="92D050"/>
        <w:jc w:val="both"/>
        <w:rPr>
          <w:sz w:val="20"/>
          <w:szCs w:val="20"/>
        </w:rPr>
      </w:pP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>İhmal , yetişkinin unutkanlık ve bilgisizlik sonucu çocuğu muhtemel tehlikelere karşı korumamalarını veya barın-</w:t>
      </w:r>
      <w:proofErr w:type="spellStart"/>
      <w:r w:rsidRPr="00F419E3">
        <w:rPr>
          <w:sz w:val="20"/>
          <w:szCs w:val="20"/>
        </w:rPr>
        <w:t>dırma</w:t>
      </w:r>
      <w:proofErr w:type="spellEnd"/>
      <w:r w:rsidRPr="00F419E3">
        <w:rPr>
          <w:sz w:val="20"/>
          <w:szCs w:val="20"/>
        </w:rPr>
        <w:t xml:space="preserve">, beslenme, koruma ve benzeri temel yükümlü-lüklerini yerine getirmemelerini ifade eden davranış biçimidir. </w:t>
      </w: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İstismar, </w:t>
      </w:r>
      <w:proofErr w:type="spellStart"/>
      <w:r w:rsidRPr="00F419E3">
        <w:rPr>
          <w:sz w:val="20"/>
          <w:szCs w:val="20"/>
        </w:rPr>
        <w:t>sorumluluk,güven</w:t>
      </w:r>
      <w:proofErr w:type="spellEnd"/>
      <w:r w:rsidRPr="00F419E3">
        <w:rPr>
          <w:sz w:val="20"/>
          <w:szCs w:val="20"/>
        </w:rPr>
        <w:t xml:space="preserve"> ve yetenek ile ilgili genel durumunda çocuğun sağlığına , yaşamına, gelişimine ve değerine zarar verebilen fiziksel ve/veya duygusal kötü davranışı, her türlü ticari çıkar için çocuğun kullanılma-</w:t>
      </w:r>
      <w:proofErr w:type="spellStart"/>
      <w:r w:rsidRPr="00F419E3">
        <w:rPr>
          <w:sz w:val="20"/>
          <w:szCs w:val="20"/>
        </w:rPr>
        <w:t>sını</w:t>
      </w:r>
      <w:proofErr w:type="spellEnd"/>
      <w:r w:rsidRPr="00F419E3">
        <w:rPr>
          <w:sz w:val="20"/>
          <w:szCs w:val="20"/>
        </w:rPr>
        <w:t xml:space="preserve"> içeren davranışlardır. </w:t>
      </w: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Fiziksel istismar, bir kaza olmaksızın fiziksel travma yada yaralanmalarla sonuçlanan herhangi bir davranış biçimi. </w:t>
      </w: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>Duygusal istismar , sistemli bir şekilde kişinin aşağı</w:t>
      </w:r>
      <w:r>
        <w:rPr>
          <w:sz w:val="20"/>
          <w:szCs w:val="20"/>
        </w:rPr>
        <w:t>lan</w:t>
      </w:r>
      <w:r w:rsidRPr="00F419E3">
        <w:rPr>
          <w:sz w:val="20"/>
          <w:szCs w:val="20"/>
        </w:rPr>
        <w:t xml:space="preserve">ması yada görmezlikten gelinmesi gibi onun sağlıklı duygusal gelişimini ve benlik saygısını ciddi bir şekilde etkileyen davranışlardır. </w:t>
      </w: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>Cinsel istismar, kişinin bir başkası tarafından cinsel haz amacıyla zorla ya da ikna edilerek cinsel etkileş</w:t>
      </w:r>
      <w:r>
        <w:rPr>
          <w:sz w:val="20"/>
          <w:szCs w:val="20"/>
        </w:rPr>
        <w:t>ime ma</w:t>
      </w:r>
      <w:r w:rsidRPr="00F419E3">
        <w:rPr>
          <w:sz w:val="20"/>
          <w:szCs w:val="20"/>
        </w:rPr>
        <w:t xml:space="preserve">ruz bırakılmasıdır. </w:t>
      </w: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 xml:space="preserve">Dokunmanın olmadığı istismar davranışları (teşhircilik, çocuk pornografisi izleme veya izlettirme, ..) </w:t>
      </w: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>Dokunmanın olduğu istismar davranışları -(</w:t>
      </w:r>
      <w:proofErr w:type="spellStart"/>
      <w:r w:rsidRPr="00F419E3">
        <w:rPr>
          <w:sz w:val="20"/>
          <w:szCs w:val="20"/>
        </w:rPr>
        <w:t>okşama,cinsel</w:t>
      </w:r>
      <w:proofErr w:type="spellEnd"/>
      <w:r w:rsidRPr="00F419E3">
        <w:rPr>
          <w:sz w:val="20"/>
          <w:szCs w:val="20"/>
        </w:rPr>
        <w:t xml:space="preserve"> amaçlı dokundurmaya zorlama) </w:t>
      </w:r>
    </w:p>
    <w:p w:rsidR="00FC4EA0" w:rsidRDefault="00FC4EA0" w:rsidP="00FC4EA0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 xml:space="preserve">Cinsel birleşmenin olduğu istismar davranışları </w:t>
      </w:r>
      <w:r>
        <w:rPr>
          <w:sz w:val="20"/>
          <w:szCs w:val="20"/>
        </w:rPr>
        <w:t>–</w:t>
      </w:r>
      <w:r w:rsidRPr="00F419E3">
        <w:rPr>
          <w:sz w:val="20"/>
          <w:szCs w:val="20"/>
        </w:rPr>
        <w:t xml:space="preserve"> </w:t>
      </w:r>
    </w:p>
    <w:p w:rsidR="00FC4EA0" w:rsidRPr="00F419E3" w:rsidRDefault="00FC4EA0" w:rsidP="00FC4EA0">
      <w:pPr>
        <w:jc w:val="both"/>
        <w:rPr>
          <w:sz w:val="20"/>
          <w:szCs w:val="20"/>
        </w:rPr>
      </w:pPr>
      <w:r w:rsidRPr="00F419E3">
        <w:rPr>
          <w:sz w:val="20"/>
          <w:szCs w:val="20"/>
        </w:rPr>
        <w:t>(</w:t>
      </w:r>
      <w:proofErr w:type="spellStart"/>
      <w:r w:rsidRPr="00F419E3">
        <w:rPr>
          <w:sz w:val="20"/>
          <w:szCs w:val="20"/>
        </w:rPr>
        <w:t>fuhuşa</w:t>
      </w:r>
      <w:proofErr w:type="spellEnd"/>
      <w:r w:rsidRPr="00F419E3">
        <w:rPr>
          <w:sz w:val="20"/>
          <w:szCs w:val="20"/>
        </w:rPr>
        <w:t xml:space="preserve"> teşvik, cinsel ilişki)</w:t>
      </w:r>
    </w:p>
    <w:p w:rsidR="00FC4EA0" w:rsidRDefault="00FC4EA0" w:rsidP="00FC4EA0">
      <w:pPr>
        <w:pStyle w:val="Default"/>
        <w:jc w:val="both"/>
        <w:rPr>
          <w:b/>
          <w:bCs/>
          <w:sz w:val="20"/>
          <w:szCs w:val="20"/>
        </w:rPr>
      </w:pP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 w:rsidRPr="00F419E3">
        <w:rPr>
          <w:b/>
          <w:bCs/>
          <w:sz w:val="20"/>
          <w:szCs w:val="20"/>
        </w:rPr>
        <w:t xml:space="preserve">BELİRTİLER NELER OLABİLİR ? </w:t>
      </w:r>
    </w:p>
    <w:p w:rsidR="00FC4EA0" w:rsidRDefault="00FC4EA0" w:rsidP="00FC4EA0">
      <w:pPr>
        <w:pStyle w:val="Default"/>
        <w:shd w:val="clear" w:color="auto" w:fill="FFC000"/>
        <w:spacing w:after="161"/>
        <w:jc w:val="both"/>
        <w:rPr>
          <w:sz w:val="20"/>
          <w:szCs w:val="20"/>
        </w:rPr>
      </w:pP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</w:t>
      </w:r>
      <w:r w:rsidRPr="00F419E3">
        <w:rPr>
          <w:b/>
          <w:bCs/>
          <w:sz w:val="20"/>
          <w:szCs w:val="20"/>
        </w:rPr>
        <w:t>Ç</w:t>
      </w:r>
      <w:r w:rsidRPr="00F419E3">
        <w:rPr>
          <w:sz w:val="20"/>
          <w:szCs w:val="20"/>
        </w:rPr>
        <w:t>ocuklarda yaş dönemine uy</w:t>
      </w:r>
      <w:r>
        <w:rPr>
          <w:sz w:val="20"/>
          <w:szCs w:val="20"/>
        </w:rPr>
        <w:t>gun olmayan, davranışlarda geri</w:t>
      </w:r>
      <w:r w:rsidRPr="00F419E3">
        <w:rPr>
          <w:sz w:val="20"/>
          <w:szCs w:val="20"/>
        </w:rPr>
        <w:t xml:space="preserve">leme; parmak emme, yatak ıslatma, anneye bağımlılık görüle-bilir.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Saldırgan davranışlar görülebilir.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Hiçbir şeye ilgi göstermeme, sanki bir rüya aleminde yaşama.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Arkadaş ilişkilerinde güçlükler yaşanabilir.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Cinsel içerikli kelimeler kullanabilir veya davranışlar sergileye-bilir.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Çocuk kendisine dokunulmasından, daha önce tanıdığı kişilerle yalnız kalmaktan korkabilir.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Huysuzluk, sık ağlama, uyku problemleri, iştah problemleri, korkular, sebepsiz baş ağrıları ve mide bulantıları görülebilir.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Okul başarısında düşme, okuldan kaçma, dikkat dağınıklığı, odaklamada zorluklar görülebilir.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Tekrarlayıcı, rahatsız edici düşünceler,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Olayla ilgili kabuslar, Uykuya dalma güçlüğü ,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573DC369" wp14:editId="777E7FCA">
            <wp:simplePos x="0" y="0"/>
            <wp:positionH relativeFrom="column">
              <wp:posOffset>-3208020</wp:posOffset>
            </wp:positionH>
            <wp:positionV relativeFrom="paragraph">
              <wp:posOffset>1882775</wp:posOffset>
            </wp:positionV>
            <wp:extent cx="2670810" cy="1924050"/>
            <wp:effectExtent l="19050" t="0" r="0" b="0"/>
            <wp:wrapSquare wrapText="bothSides"/>
            <wp:docPr id="2" name="Resim 2" descr="C:\Users\user\Desktop\fft99_mf5446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ft99_mf54463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9E3">
        <w:rPr>
          <w:sz w:val="20"/>
          <w:szCs w:val="20"/>
        </w:rPr>
        <w:t> Olayı anımsatan nesnelere karşı yoğun psikolojik sıkıntı, korku reaksiyonu, Olayı anımsatan yerler, kişiler, görüntüler ve konuş-</w:t>
      </w:r>
      <w:proofErr w:type="spellStart"/>
      <w:r w:rsidRPr="00F419E3">
        <w:rPr>
          <w:sz w:val="20"/>
          <w:szCs w:val="20"/>
        </w:rPr>
        <w:t>malardan</w:t>
      </w:r>
      <w:proofErr w:type="spellEnd"/>
      <w:r w:rsidRPr="00F419E3">
        <w:rPr>
          <w:sz w:val="20"/>
          <w:szCs w:val="20"/>
        </w:rPr>
        <w:t xml:space="preserve"> kaçınma, </w:t>
      </w:r>
    </w:p>
    <w:p w:rsidR="00FC4EA0" w:rsidRPr="00F419E3" w:rsidRDefault="00FC4EA0" w:rsidP="00FC4EA0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Yaşına uygun olmayan cinsel davranışlar, Cinsel davranışlarda artma , </w:t>
      </w:r>
    </w:p>
    <w:p w:rsidR="00FC4EA0" w:rsidRPr="00F419E3" w:rsidRDefault="00FC4EA0" w:rsidP="00FC4EA0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> Cinsel istismara uğrayan çocukların %50'sinde travma sonrası stres bozukluğu görülmekte</w:t>
      </w:r>
    </w:p>
    <w:p w:rsidR="00FC4EA0" w:rsidRPr="00630544" w:rsidRDefault="00FC4EA0" w:rsidP="00FC4EA0">
      <w:pPr>
        <w:jc w:val="center"/>
        <w:rPr>
          <w:b/>
          <w:bCs/>
          <w:sz w:val="20"/>
          <w:szCs w:val="20"/>
        </w:rPr>
      </w:pPr>
      <w:r w:rsidRPr="00F419E3">
        <w:rPr>
          <w:b/>
          <w:bCs/>
          <w:sz w:val="20"/>
          <w:szCs w:val="20"/>
        </w:rPr>
        <w:t xml:space="preserve">İstismarla ilgili olarak gerekli kurumlarla iletişime geçmek hem yasal hem de vicdani bir </w:t>
      </w:r>
      <w:bookmarkStart w:id="0" w:name="_GoBack"/>
      <w:bookmarkEnd w:id="0"/>
      <w:r w:rsidRPr="00F419E3">
        <w:rPr>
          <w:b/>
          <w:bCs/>
          <w:sz w:val="20"/>
          <w:szCs w:val="20"/>
        </w:rPr>
        <w:t>zorunluluktur.</w:t>
      </w:r>
    </w:p>
    <w:p w:rsidR="00FC4EA0" w:rsidRDefault="00FC4EA0" w:rsidP="00FC4EA0">
      <w:pPr>
        <w:pStyle w:val="Default"/>
      </w:pPr>
    </w:p>
    <w:p w:rsidR="00FC4EA0" w:rsidRDefault="00FC4EA0" w:rsidP="00FC4EA0">
      <w:pPr>
        <w:pStyle w:val="Default"/>
        <w:rPr>
          <w:b/>
          <w:bCs/>
          <w:iCs/>
          <w:sz w:val="20"/>
          <w:szCs w:val="20"/>
        </w:rPr>
      </w:pPr>
      <w:r w:rsidRPr="0040258E">
        <w:rPr>
          <w:b/>
          <w:bCs/>
          <w:iCs/>
          <w:sz w:val="20"/>
          <w:szCs w:val="20"/>
        </w:rPr>
        <w:t xml:space="preserve">ÇOCUĞU CİNSEL İSTİSMARDAN KORUMAK İÇİN NELER YAPILABİLİR? </w:t>
      </w:r>
    </w:p>
    <w:p w:rsidR="00FC4EA0" w:rsidRPr="0040258E" w:rsidRDefault="00FC4EA0" w:rsidP="00FC4EA0">
      <w:pPr>
        <w:pStyle w:val="Default"/>
        <w:shd w:val="clear" w:color="auto" w:fill="FF0000"/>
        <w:rPr>
          <w:b/>
          <w:sz w:val="20"/>
          <w:szCs w:val="20"/>
        </w:rPr>
      </w:pPr>
    </w:p>
    <w:p w:rsidR="00FC4EA0" w:rsidRDefault="00FC4EA0" w:rsidP="00FC4E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1-Öğrencinin her koşulda sizinle iletişime geçebilmesi için gerekli güven ve konuşma ortamının yaratılması. </w:t>
      </w:r>
    </w:p>
    <w:p w:rsidR="00FC4EA0" w:rsidRDefault="00FC4EA0" w:rsidP="00FC4E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2-Önleyici Hizmetler: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Farkındalık geliştirme eğitimlerinin düzenlenmesi;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Bedenimizi korumanın önemi,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Bedeninin ona özel olduğu,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Kendini ifade edebilme ,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Karar verebilme becerileri,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Hayır deme becerisi,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Yardım isteme becerisi, </w:t>
      </w:r>
    </w:p>
    <w:p w:rsidR="00FC4EA0" w:rsidRDefault="00FC4EA0" w:rsidP="00FC4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Kendine saygı duyabilme, </w:t>
      </w:r>
    </w:p>
    <w:p w:rsidR="00FC4EA0" w:rsidRDefault="00FC4EA0" w:rsidP="00FC4E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3-Koruyucu Hizmetler: </w:t>
      </w:r>
      <w:r>
        <w:rPr>
          <w:sz w:val="23"/>
          <w:szCs w:val="23"/>
        </w:rPr>
        <w:t xml:space="preserve">Gizlilik ilkesine dikkat edilerek sadece vakada görevli olan birimlerin haberdar edilmesi; </w:t>
      </w:r>
    </w:p>
    <w:p w:rsidR="00FC4EA0" w:rsidRDefault="00FC4EA0" w:rsidP="00FC4E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4-Müdahale: </w:t>
      </w:r>
    </w:p>
    <w:p w:rsidR="00FC4EA0" w:rsidRDefault="00FC4EA0" w:rsidP="00FC4EA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- Okul idaresine haber verme </w:t>
      </w:r>
    </w:p>
    <w:p w:rsidR="00FC4EA0" w:rsidRPr="0040258E" w:rsidRDefault="00FC4EA0" w:rsidP="00FC4E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Krize müdahale ekibini bilgilendirme: </w:t>
      </w:r>
      <w:r>
        <w:rPr>
          <w:b/>
        </w:rPr>
        <w:t>Bildirimde Bulunabileceğiniz Telefon Numaraları ve Birimler</w:t>
      </w:r>
      <w:r>
        <w:rPr>
          <w:b/>
        </w:rPr>
        <w:tab/>
      </w:r>
    </w:p>
    <w:p w:rsidR="00FC4EA0" w:rsidRDefault="00FC4EA0" w:rsidP="00FC4EA0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İzmir Emniyet Müdürlüğü Çocuk Şubesi:</w:t>
      </w:r>
    </w:p>
    <w:p w:rsidR="00FC4EA0" w:rsidRPr="00630544" w:rsidRDefault="00FC4EA0" w:rsidP="00FC4EA0">
      <w:pPr>
        <w:spacing w:after="120" w:line="240" w:lineRule="auto"/>
        <w:jc w:val="center"/>
        <w:rPr>
          <w:b/>
          <w:sz w:val="28"/>
          <w:szCs w:val="28"/>
        </w:rPr>
      </w:pPr>
      <w:r w:rsidRPr="00630544">
        <w:rPr>
          <w:b/>
          <w:sz w:val="28"/>
          <w:szCs w:val="28"/>
        </w:rPr>
        <w:t>02324890500</w:t>
      </w:r>
    </w:p>
    <w:p w:rsidR="00FC4EA0" w:rsidRDefault="00FC4EA0" w:rsidP="00FC4EA0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İl Sosyal Hizmetler Müdürlüğü:</w:t>
      </w:r>
    </w:p>
    <w:p w:rsidR="00FC4EA0" w:rsidRPr="00630544" w:rsidRDefault="00FC4EA0" w:rsidP="00FC4EA0">
      <w:pPr>
        <w:spacing w:after="120" w:line="240" w:lineRule="auto"/>
        <w:jc w:val="center"/>
        <w:rPr>
          <w:b/>
          <w:sz w:val="28"/>
          <w:szCs w:val="28"/>
        </w:rPr>
      </w:pPr>
      <w:r w:rsidRPr="00630544">
        <w:rPr>
          <w:b/>
          <w:sz w:val="28"/>
          <w:szCs w:val="28"/>
        </w:rPr>
        <w:t>02324463352</w:t>
      </w:r>
    </w:p>
    <w:p w:rsidR="00FC4EA0" w:rsidRDefault="00FC4EA0" w:rsidP="00FC4EA0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Menderes İlçe Emniyet Müdürlüğü:</w:t>
      </w:r>
    </w:p>
    <w:p w:rsidR="00FC4EA0" w:rsidRDefault="00FC4EA0" w:rsidP="00FC4EA0">
      <w:pPr>
        <w:spacing w:after="120" w:line="240" w:lineRule="auto"/>
        <w:jc w:val="center"/>
        <w:rPr>
          <w:b/>
          <w:sz w:val="28"/>
          <w:szCs w:val="28"/>
        </w:rPr>
      </w:pPr>
      <w:r w:rsidRPr="00630544">
        <w:rPr>
          <w:b/>
          <w:sz w:val="28"/>
          <w:szCs w:val="28"/>
        </w:rPr>
        <w:t>02327821410</w:t>
      </w:r>
    </w:p>
    <w:p w:rsidR="00FC4EA0" w:rsidRPr="00630544" w:rsidRDefault="00FC4EA0" w:rsidP="00FC4EA0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Okul Rehberlik Servisi</w:t>
      </w:r>
    </w:p>
    <w:sectPr w:rsidR="00FC4EA0" w:rsidRPr="00630544" w:rsidSect="00897DDB">
      <w:pgSz w:w="16838" w:h="11906" w:orient="landscape"/>
      <w:pgMar w:top="568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DDB"/>
    <w:rsid w:val="000110AB"/>
    <w:rsid w:val="0005490F"/>
    <w:rsid w:val="00244047"/>
    <w:rsid w:val="00244117"/>
    <w:rsid w:val="00340EAF"/>
    <w:rsid w:val="004A7142"/>
    <w:rsid w:val="00742CC7"/>
    <w:rsid w:val="007614A2"/>
    <w:rsid w:val="007A0E03"/>
    <w:rsid w:val="008029B7"/>
    <w:rsid w:val="00897DDB"/>
    <w:rsid w:val="008D44F4"/>
    <w:rsid w:val="009663DE"/>
    <w:rsid w:val="00A128B9"/>
    <w:rsid w:val="00C0484B"/>
    <w:rsid w:val="00E73363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5884-6BDD-4521-8362-B47D26A5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MDYRD</cp:lastModifiedBy>
  <cp:revision>3</cp:revision>
  <cp:lastPrinted>2016-12-01T06:38:00Z</cp:lastPrinted>
  <dcterms:created xsi:type="dcterms:W3CDTF">2016-11-29T21:16:00Z</dcterms:created>
  <dcterms:modified xsi:type="dcterms:W3CDTF">2016-12-01T06:46:00Z</dcterms:modified>
</cp:coreProperties>
</file>